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58209CBC" w14:textId="6B8F9F01" w:rsidR="00535718" w:rsidRDefault="005C52A3" w:rsidP="007915CC">
      <w:pPr>
        <w:spacing w:line="240" w:lineRule="auto"/>
        <w:contextualSpacing/>
        <w:rPr>
          <w:b/>
        </w:rPr>
      </w:pPr>
      <w:r>
        <w:rPr>
          <w:b/>
          <w:noProof/>
          <w:lang w:eastAsia="en-GB"/>
        </w:rPr>
        <mc:AlternateContent>
          <mc:Choice Requires="wps">
            <w:drawing>
              <wp:anchor distT="0" distB="0" distL="114300" distR="114300" simplePos="0" relativeHeight="251659264" behindDoc="0" locked="0" layoutInCell="1" allowOverlap="1" wp14:anchorId="7FD3D3FC" wp14:editId="06B67B73">
                <wp:simplePos x="0" y="0"/>
                <wp:positionH relativeFrom="column">
                  <wp:posOffset>-93777</wp:posOffset>
                </wp:positionH>
                <wp:positionV relativeFrom="paragraph">
                  <wp:posOffset>162033</wp:posOffset>
                </wp:positionV>
                <wp:extent cx="6477000" cy="198967"/>
                <wp:effectExtent l="0" t="0" r="0" b="0"/>
                <wp:wrapNone/>
                <wp:docPr id="2" name="Text Box 2"/>
                <wp:cNvGraphicFramePr/>
                <a:graphic xmlns:a="http://schemas.openxmlformats.org/drawingml/2006/main">
                  <a:graphicData uri="http://schemas.microsoft.com/office/word/2010/wordprocessingShape">
                    <wps:wsp>
                      <wps:cNvSpPr txBox="1"/>
                      <wps:spPr>
                        <a:xfrm>
                          <a:off x="0" y="0"/>
                          <a:ext cx="6477000" cy="198967"/>
                        </a:xfrm>
                        <a:prstGeom prst="rect">
                          <a:avLst/>
                        </a:prstGeom>
                        <a:solidFill>
                          <a:srgbClr val="FF3399"/>
                        </a:solidFill>
                        <a:ln w="6350">
                          <a:noFill/>
                        </a:ln>
                      </wps:spPr>
                      <wps:txbx>
                        <w:txbxContent>
                          <w:p w14:paraId="4E92A4C5" w14:textId="77777777" w:rsidR="005C52A3" w:rsidRDefault="005C52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4pt;margin-top:12.75pt;width:510pt;height:15.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" fillcolor="#f39" stroked="f" strokeweight=".5pt">
                <v:textbox>
                  <w:txbxContent>
                    <w:p w14:paraId="4E92A4C5" w14:textId="77777777" w:rsidR="005C52A3" w:rsidRDefault="005C52A3"/>
                  </w:txbxContent>
                </v:textbox>
              </v:shape>
            </w:pict>
          </mc:Fallback>
        </mc:AlternateContent>
      </w:r>
    </w:p>
    <w:p w14:paraId="3C176B28" w14:textId="69769F17" w:rsidR="005C52A3" w:rsidRDefault="005C52A3" w:rsidP="007915CC">
      <w:pPr>
        <w:spacing w:line="240" w:lineRule="auto"/>
        <w:contextualSpacing/>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6"/>
        <w:gridCol w:w="6194"/>
      </w:tblGrid>
      <w:tr w:rsidR="00577BE4" w14:paraId="194499AF" w14:textId="77777777" w:rsidTr="00454AFD">
        <w:tc>
          <w:tcPr>
            <w:tcW w:w="3966" w:type="dxa"/>
          </w:tcPr>
          <w:p w14:paraId="16765E5E" w14:textId="77C8881E" w:rsidR="00577BE4" w:rsidRDefault="00577BE4" w:rsidP="007915CC">
            <w:pPr>
              <w:contextualSpacing/>
              <w:rPr>
                <w:b/>
              </w:rPr>
            </w:pPr>
            <w:r>
              <w:rPr>
                <w:b/>
                <w:noProof/>
                <w:lang w:eastAsia="en-GB"/>
              </w:rPr>
              <w:drawing>
                <wp:inline distT="0" distB="0" distL="0" distR="0" wp14:anchorId="631AD3EB" wp14:editId="4C13649E">
                  <wp:extent cx="2376947" cy="1398761"/>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opped-SNC_Final_Logo-2-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51548" cy="1442661"/>
                          </a:xfrm>
                          <a:prstGeom prst="rect">
                            <a:avLst/>
                          </a:prstGeom>
                        </pic:spPr>
                      </pic:pic>
                    </a:graphicData>
                  </a:graphic>
                </wp:inline>
              </w:drawing>
            </w:r>
          </w:p>
        </w:tc>
        <w:tc>
          <w:tcPr>
            <w:tcW w:w="6194" w:type="dxa"/>
          </w:tcPr>
          <w:p w14:paraId="3DD8A932" w14:textId="77777777" w:rsidR="00577BE4" w:rsidRPr="00C54D9D" w:rsidRDefault="00F7241C" w:rsidP="000F5868">
            <w:pPr>
              <w:contextualSpacing/>
              <w:jc w:val="right"/>
              <w:rPr>
                <w:rFonts w:cstheme="minorHAnsi"/>
                <w:sz w:val="20"/>
                <w:szCs w:val="20"/>
              </w:rPr>
            </w:pPr>
            <w:r w:rsidRPr="00C54D9D">
              <w:rPr>
                <w:rFonts w:cstheme="minorHAnsi"/>
                <w:sz w:val="20"/>
                <w:szCs w:val="20"/>
              </w:rPr>
              <w:t>Shirley Neighbourhood Care Scheme</w:t>
            </w:r>
          </w:p>
          <w:p w14:paraId="7B58E015" w14:textId="77777777" w:rsidR="00F7241C" w:rsidRPr="00C54D9D" w:rsidRDefault="000F5868" w:rsidP="000F5868">
            <w:pPr>
              <w:contextualSpacing/>
              <w:jc w:val="right"/>
              <w:rPr>
                <w:rFonts w:cstheme="minorHAnsi"/>
                <w:sz w:val="20"/>
                <w:szCs w:val="20"/>
              </w:rPr>
            </w:pPr>
            <w:r w:rsidRPr="00C54D9D">
              <w:rPr>
                <w:rFonts w:cstheme="minorHAnsi"/>
                <w:sz w:val="20"/>
                <w:szCs w:val="20"/>
              </w:rPr>
              <w:t>c/o Shirley Methodist Church, Eldon Avenue</w:t>
            </w:r>
          </w:p>
          <w:p w14:paraId="485A623F" w14:textId="77777777" w:rsidR="000F5868" w:rsidRPr="00C54D9D" w:rsidRDefault="000F5868" w:rsidP="000F5868">
            <w:pPr>
              <w:contextualSpacing/>
              <w:jc w:val="right"/>
              <w:rPr>
                <w:rFonts w:cstheme="minorHAnsi"/>
                <w:sz w:val="20"/>
                <w:szCs w:val="20"/>
              </w:rPr>
            </w:pPr>
            <w:r w:rsidRPr="00C54D9D">
              <w:rPr>
                <w:rFonts w:cstheme="minorHAnsi"/>
                <w:sz w:val="20"/>
                <w:szCs w:val="20"/>
              </w:rPr>
              <w:t>Shirley, Croydon CR0 8SD</w:t>
            </w:r>
          </w:p>
          <w:p w14:paraId="34D9F6E8" w14:textId="64DD0639" w:rsidR="000F5868" w:rsidRPr="00C54D9D" w:rsidRDefault="000F5868" w:rsidP="000F5868">
            <w:pPr>
              <w:contextualSpacing/>
              <w:jc w:val="right"/>
              <w:rPr>
                <w:rFonts w:cstheme="minorHAnsi"/>
                <w:sz w:val="20"/>
                <w:szCs w:val="20"/>
              </w:rPr>
            </w:pPr>
            <w:r w:rsidRPr="00C54D9D">
              <w:rPr>
                <w:rFonts w:cstheme="minorHAnsi"/>
                <w:sz w:val="20"/>
                <w:szCs w:val="20"/>
              </w:rPr>
              <w:t>Tel 020 8</w:t>
            </w:r>
            <w:r w:rsidR="00D50784" w:rsidRPr="00C54D9D">
              <w:rPr>
                <w:rFonts w:cstheme="minorHAnsi"/>
                <w:sz w:val="20"/>
                <w:szCs w:val="20"/>
              </w:rPr>
              <w:t>662 9599</w:t>
            </w:r>
            <w:r w:rsidR="005E51CB">
              <w:rPr>
                <w:rFonts w:cstheme="minorHAnsi"/>
                <w:sz w:val="20"/>
                <w:szCs w:val="20"/>
              </w:rPr>
              <w:t xml:space="preserve">  </w:t>
            </w:r>
            <w:r w:rsidR="000C0D55" w:rsidRPr="00C54D9D">
              <w:rPr>
                <w:rFonts w:cstheme="minorHAnsi"/>
                <w:sz w:val="20"/>
                <w:szCs w:val="20"/>
              </w:rPr>
              <w:t xml:space="preserve">  Email </w:t>
            </w:r>
            <w:hyperlink r:id="rId9" w:history="1">
              <w:r w:rsidR="000C0D55" w:rsidRPr="00C54D9D">
                <w:rPr>
                  <w:rStyle w:val="Hyperlink"/>
                  <w:rFonts w:cstheme="minorHAnsi"/>
                  <w:color w:val="auto"/>
                  <w:sz w:val="20"/>
                  <w:szCs w:val="20"/>
                  <w:u w:val="none"/>
                </w:rPr>
                <w:t>sncs1970@gmail.com</w:t>
              </w:r>
            </w:hyperlink>
          </w:p>
          <w:p w14:paraId="04D79974" w14:textId="77777777" w:rsidR="00C54D9D" w:rsidRDefault="000C0D55" w:rsidP="00C54D9D">
            <w:pPr>
              <w:contextualSpacing/>
              <w:jc w:val="right"/>
              <w:rPr>
                <w:rFonts w:cstheme="minorHAnsi"/>
                <w:sz w:val="20"/>
                <w:szCs w:val="20"/>
              </w:rPr>
            </w:pPr>
            <w:r w:rsidRPr="00C54D9D">
              <w:rPr>
                <w:rFonts w:cstheme="minorHAnsi"/>
                <w:sz w:val="20"/>
                <w:szCs w:val="20"/>
              </w:rPr>
              <w:t xml:space="preserve">Website:  </w:t>
            </w:r>
            <w:hyperlink r:id="rId10" w:history="1">
              <w:r w:rsidRPr="00C54D9D">
                <w:rPr>
                  <w:rStyle w:val="Hyperlink"/>
                  <w:rFonts w:cstheme="minorHAnsi"/>
                  <w:color w:val="auto"/>
                  <w:sz w:val="20"/>
                  <w:szCs w:val="20"/>
                  <w:u w:val="none"/>
                </w:rPr>
                <w:t>www.shirleyneighbourhoodcare.co.uk</w:t>
              </w:r>
            </w:hyperlink>
          </w:p>
          <w:p w14:paraId="27DBFE1F" w14:textId="77777777" w:rsidR="009B767B" w:rsidRDefault="0001711F" w:rsidP="00C54D9D">
            <w:pPr>
              <w:contextualSpacing/>
              <w:jc w:val="right"/>
              <w:rPr>
                <w:rFonts w:eastAsia="Times New Roman" w:cstheme="minorHAnsi"/>
                <w:i/>
                <w:iCs/>
                <w:sz w:val="20"/>
                <w:szCs w:val="20"/>
                <w:bdr w:val="none" w:sz="0" w:space="0" w:color="auto" w:frame="1"/>
                <w:lang w:eastAsia="en-GB"/>
              </w:rPr>
            </w:pPr>
            <w:r w:rsidRPr="0001711F">
              <w:rPr>
                <w:rFonts w:eastAsia="Times New Roman" w:cstheme="minorHAnsi"/>
                <w:sz w:val="20"/>
                <w:szCs w:val="20"/>
                <w:lang w:eastAsia="en-GB"/>
              </w:rPr>
              <w:t>Registered charity No 1137581</w:t>
            </w:r>
            <w:r w:rsidRPr="0001711F">
              <w:rPr>
                <w:rFonts w:eastAsia="Times New Roman" w:cstheme="minorHAnsi"/>
                <w:sz w:val="20"/>
                <w:szCs w:val="20"/>
                <w:lang w:eastAsia="en-GB"/>
              </w:rPr>
              <w:br/>
            </w:r>
            <w:r w:rsidRPr="0001711F">
              <w:rPr>
                <w:rFonts w:eastAsia="Times New Roman" w:cstheme="minorHAnsi"/>
                <w:i/>
                <w:iCs/>
                <w:sz w:val="20"/>
                <w:szCs w:val="20"/>
                <w:bdr w:val="none" w:sz="0" w:space="0" w:color="auto" w:frame="1"/>
                <w:lang w:eastAsia="en-GB"/>
              </w:rPr>
              <w:t>SNC is part-funded by Churches Together in Shirley and Croydon Council</w:t>
            </w:r>
          </w:p>
          <w:p w14:paraId="1B71B05B" w14:textId="77777777" w:rsidR="000C0D55" w:rsidRDefault="0001711F" w:rsidP="00454AFD">
            <w:pPr>
              <w:contextualSpacing/>
              <w:jc w:val="right"/>
              <w:rPr>
                <w:rFonts w:eastAsia="Times New Roman" w:cstheme="minorHAnsi"/>
                <w:bCs/>
                <w:sz w:val="20"/>
                <w:szCs w:val="20"/>
                <w:bdr w:val="none" w:sz="0" w:space="0" w:color="auto" w:frame="1"/>
                <w:lang w:eastAsia="en-GB"/>
              </w:rPr>
            </w:pPr>
            <w:r w:rsidRPr="0001711F">
              <w:rPr>
                <w:rFonts w:eastAsia="Times New Roman" w:cstheme="minorHAnsi"/>
                <w:sz w:val="20"/>
                <w:szCs w:val="20"/>
                <w:lang w:eastAsia="en-GB"/>
              </w:rPr>
              <w:t>Follow us on Facebook:  </w:t>
            </w:r>
            <w:hyperlink r:id="rId11" w:history="1">
              <w:r w:rsidRPr="0001711F">
                <w:rPr>
                  <w:rFonts w:eastAsia="Times New Roman" w:cstheme="minorHAnsi"/>
                  <w:bCs/>
                  <w:sz w:val="20"/>
                  <w:szCs w:val="20"/>
                  <w:bdr w:val="none" w:sz="0" w:space="0" w:color="auto" w:frame="1"/>
                  <w:lang w:eastAsia="en-GB"/>
                </w:rPr>
                <w:t>www.facebook.com/ShirleyNeighbourhoodCare/</w:t>
              </w:r>
            </w:hyperlink>
          </w:p>
          <w:p w14:paraId="7633D643" w14:textId="77777777" w:rsidR="00C83CDA" w:rsidRPr="00C83CDA" w:rsidRDefault="00C83CDA" w:rsidP="00C83CDA">
            <w:pPr>
              <w:jc w:val="right"/>
              <w:rPr>
                <w:i/>
                <w:sz w:val="20"/>
                <w:szCs w:val="20"/>
              </w:rPr>
            </w:pPr>
            <w:r w:rsidRPr="00C83CDA">
              <w:rPr>
                <w:i/>
                <w:sz w:val="20"/>
                <w:szCs w:val="20"/>
              </w:rPr>
              <w:t>Shirley Neighbourhood Care is a local charity helping older residents</w:t>
            </w:r>
          </w:p>
          <w:p w14:paraId="3DAFB79C" w14:textId="77777777" w:rsidR="00C83CDA" w:rsidRPr="00C83CDA" w:rsidRDefault="00C83CDA" w:rsidP="00C83CDA">
            <w:pPr>
              <w:jc w:val="right"/>
              <w:rPr>
                <w:i/>
                <w:sz w:val="20"/>
                <w:szCs w:val="20"/>
                <w:u w:val="single"/>
              </w:rPr>
            </w:pPr>
            <w:r w:rsidRPr="00C83CDA">
              <w:rPr>
                <w:i/>
                <w:sz w:val="20"/>
                <w:szCs w:val="20"/>
              </w:rPr>
              <w:t xml:space="preserve"> to live independently through a range of services </w:t>
            </w:r>
          </w:p>
          <w:p w14:paraId="560F0521" w14:textId="70A40ADE" w:rsidR="00C83CDA" w:rsidRPr="00454AFD" w:rsidRDefault="00C83CDA" w:rsidP="00454AFD">
            <w:pPr>
              <w:contextualSpacing/>
              <w:jc w:val="right"/>
              <w:rPr>
                <w:rFonts w:cstheme="minorHAnsi"/>
                <w:sz w:val="20"/>
                <w:szCs w:val="20"/>
              </w:rPr>
            </w:pPr>
          </w:p>
        </w:tc>
      </w:tr>
    </w:tbl>
    <w:p w14:paraId="3824A73E" w14:textId="77777777" w:rsidR="00BC15EA" w:rsidRDefault="00BC15EA" w:rsidP="00C83CDA">
      <w:pPr>
        <w:spacing w:line="240" w:lineRule="auto"/>
        <w:contextualSpacing/>
        <w:rPr>
          <w:sz w:val="24"/>
        </w:rPr>
      </w:pPr>
    </w:p>
    <w:p w14:paraId="7C6ECD38" w14:textId="77777777" w:rsidR="00256C85" w:rsidRDefault="00256C85" w:rsidP="00C83CDA">
      <w:pPr>
        <w:spacing w:line="240" w:lineRule="auto"/>
        <w:contextualSpacing/>
        <w:rPr>
          <w:sz w:val="24"/>
        </w:rPr>
      </w:pPr>
    </w:p>
    <w:p w14:paraId="193DBB48" w14:textId="378DC024" w:rsidR="00394731" w:rsidRPr="00394731" w:rsidRDefault="00394731" w:rsidP="00394731">
      <w:pPr>
        <w:contextualSpacing/>
        <w:jc w:val="center"/>
        <w:rPr>
          <w:b/>
          <w:sz w:val="24"/>
        </w:rPr>
      </w:pPr>
      <w:r w:rsidRPr="00394731">
        <w:rPr>
          <w:b/>
          <w:sz w:val="24"/>
        </w:rPr>
        <w:t>SHIRLEY NEIGHBOURHOOD CARE</w:t>
      </w:r>
      <w:r>
        <w:rPr>
          <w:b/>
          <w:sz w:val="24"/>
        </w:rPr>
        <w:t xml:space="preserve"> SCHEME</w:t>
      </w:r>
      <w:r w:rsidRPr="00394731">
        <w:rPr>
          <w:b/>
          <w:sz w:val="24"/>
        </w:rPr>
        <w:t xml:space="preserve"> COMPLAINTS PROCEDURE</w:t>
      </w:r>
    </w:p>
    <w:p w14:paraId="40068809" w14:textId="77777777" w:rsidR="00394731" w:rsidRDefault="00256C85" w:rsidP="00394731">
      <w:pPr>
        <w:contextualSpacing/>
      </w:pPr>
      <w:r>
        <w:t xml:space="preserve">SHIRLEY NEIGHBOURHOOD CARE (SNC) aims to provide high quality services which meet the needs of our clients. We believe we achieve this most of the time; however, if we aren’t getting it right please let us know.   In order to ensure our services remain at a high and improving standard, we have a procedure through which you can let us know of any reason you are not satisfied with your dealings with SNC.  We welcome feedback as this will help us to give the best service we can.  </w:t>
      </w:r>
      <w:r w:rsidR="00394731">
        <w:t>There are two stages to our complaints procedure:</w:t>
      </w:r>
    </w:p>
    <w:p w14:paraId="7637FD1E" w14:textId="77777777" w:rsidR="00394731" w:rsidRDefault="00394731" w:rsidP="00394731">
      <w:pPr>
        <w:contextualSpacing/>
      </w:pPr>
      <w:r>
        <w:t>Stage 1:</w:t>
      </w:r>
    </w:p>
    <w:p w14:paraId="71E5378F" w14:textId="77777777" w:rsidR="00394731" w:rsidRDefault="00256C85" w:rsidP="00394731">
      <w:pPr>
        <w:contextualSpacing/>
      </w:pPr>
      <w:r>
        <w:t xml:space="preserve">If you are not happy with any aspect of SNC’s work, please let us know by contacting the relevant staff member first of all. If you have a comment to make about the Lunch Club, you should contact our Lunch Club Leader, Danuta Plummer.  If you are unhappy about any other aspect of SNC’s service you should contact our Co-ordinator, Suzy Stoyel.   Your feedback can be given verbally or in writing. </w:t>
      </w:r>
      <w:r w:rsidR="00394731">
        <w:t xml:space="preserve"> It’s very important that you take this first course of action before you proceed to the next level.</w:t>
      </w:r>
    </w:p>
    <w:p w14:paraId="4A1A1339" w14:textId="77777777" w:rsidR="00394731" w:rsidRDefault="00394731" w:rsidP="00394731">
      <w:pPr>
        <w:contextualSpacing/>
      </w:pPr>
      <w:r>
        <w:t>Stage 2:</w:t>
      </w:r>
    </w:p>
    <w:p w14:paraId="78FE613F" w14:textId="28F86E4B" w:rsidR="00256C85" w:rsidRDefault="00256C85" w:rsidP="00394731">
      <w:pPr>
        <w:contextualSpacing/>
      </w:pPr>
      <w:r>
        <w:t>If you are not satisfied with the response you receive</w:t>
      </w:r>
      <w:r w:rsidR="00754EA7">
        <w:t xml:space="preserve"> at stage 1</w:t>
      </w:r>
      <w:r>
        <w:t>, you may put your comment in writing addressed to:</w:t>
      </w:r>
    </w:p>
    <w:p w14:paraId="5F655DD0" w14:textId="2952C548" w:rsidR="00256C85" w:rsidRDefault="00394731" w:rsidP="00394731">
      <w:pPr>
        <w:contextualSpacing/>
      </w:pPr>
      <w:r>
        <w:tab/>
      </w:r>
      <w:r w:rsidR="00256C85">
        <w:t>The Chair of Trustees</w:t>
      </w:r>
    </w:p>
    <w:p w14:paraId="0C0C9795" w14:textId="1036BBC8" w:rsidR="00256C85" w:rsidRDefault="00394731" w:rsidP="00394731">
      <w:pPr>
        <w:contextualSpacing/>
      </w:pPr>
      <w:r>
        <w:tab/>
      </w:r>
      <w:r w:rsidR="00256C85">
        <w:t>Shirley Neighbourhood Care</w:t>
      </w:r>
    </w:p>
    <w:p w14:paraId="1043B6AD" w14:textId="1ECE94D7" w:rsidR="00256C85" w:rsidRDefault="00256C85" w:rsidP="00394731">
      <w:pPr>
        <w:contextualSpacing/>
      </w:pPr>
      <w:r>
        <w:t xml:space="preserve"> </w:t>
      </w:r>
      <w:r w:rsidR="00394731">
        <w:tab/>
      </w:r>
      <w:r>
        <w:t>Eldon Avenue</w:t>
      </w:r>
    </w:p>
    <w:p w14:paraId="76C76975" w14:textId="7630C3E2" w:rsidR="00256C85" w:rsidRDefault="00394731" w:rsidP="00394731">
      <w:pPr>
        <w:contextualSpacing/>
      </w:pPr>
      <w:r>
        <w:tab/>
      </w:r>
      <w:r w:rsidR="00256C85">
        <w:t xml:space="preserve">Shirley, CR0 8SD. </w:t>
      </w:r>
    </w:p>
    <w:p w14:paraId="101A4C6D" w14:textId="4B02DBEB" w:rsidR="00256C85" w:rsidRDefault="00256C85" w:rsidP="00394731">
      <w:pPr>
        <w:contextualSpacing/>
      </w:pPr>
      <w:r>
        <w:t>The Chair will give you an initial response within one week; however, if the complaint is more complicated it may take a little more time to resolve and the Chair will give you an idea of the timescale involved.  The Trustees aim will be to investigate a complaint thoroughly and to give you a written reply explaining how the matter will be dealt with.</w:t>
      </w:r>
    </w:p>
    <w:p w14:paraId="21AA99AF" w14:textId="77777777" w:rsidR="00256C85" w:rsidRDefault="00256C85" w:rsidP="00394731">
      <w:pPr>
        <w:contextualSpacing/>
      </w:pPr>
    </w:p>
    <w:p w14:paraId="41C3D049" w14:textId="5DABF16F" w:rsidR="00256C85" w:rsidRDefault="00256C85" w:rsidP="00394731">
      <w:pPr>
        <w:contextualSpacing/>
      </w:pPr>
      <w:r>
        <w:t>February 2018</w:t>
      </w:r>
    </w:p>
    <w:p w14:paraId="285A2663" w14:textId="77777777" w:rsidR="00754EA7" w:rsidRPr="006F4522" w:rsidRDefault="00754EA7" w:rsidP="00394731">
      <w:pPr>
        <w:contextualSpacing/>
        <w:rPr>
          <w:sz w:val="24"/>
        </w:rPr>
      </w:pPr>
    </w:p>
    <w:sectPr w:rsidR="00754EA7" w:rsidRPr="006F4522" w:rsidSect="00115C98">
      <w:footerReference w:type="default" r:id="rId12"/>
      <w:pgSz w:w="11906" w:h="16838"/>
      <w:pgMar w:top="873" w:right="873" w:bottom="873" w:left="87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C233F0" w14:textId="77777777" w:rsidR="00D85A71" w:rsidRDefault="00D85A71" w:rsidP="00F26DAC">
      <w:pPr>
        <w:spacing w:after="0" w:line="240" w:lineRule="auto"/>
      </w:pPr>
      <w:r>
        <w:separator/>
      </w:r>
    </w:p>
  </w:endnote>
  <w:endnote w:type="continuationSeparator" w:id="0">
    <w:p w14:paraId="030DC070" w14:textId="77777777" w:rsidR="00D85A71" w:rsidRDefault="00D85A71" w:rsidP="00F26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13D8E" w14:textId="68616CDC" w:rsidR="00394731" w:rsidRDefault="00394731">
    <w:pPr>
      <w:pStyle w:val="Footer"/>
      <w:pBdr>
        <w:top w:val="single" w:sz="4" w:space="1" w:color="D9D9D9" w:themeColor="background1" w:themeShade="D9"/>
      </w:pBdr>
      <w:rPr>
        <w:b/>
        <w:bCs/>
      </w:rPr>
    </w:pPr>
  </w:p>
  <w:p w14:paraId="7C9886FC" w14:textId="77777777" w:rsidR="00F26DAC" w:rsidRDefault="00F26D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7DDD7B" w14:textId="77777777" w:rsidR="00D85A71" w:rsidRDefault="00D85A71" w:rsidP="00F26DAC">
      <w:pPr>
        <w:spacing w:after="0" w:line="240" w:lineRule="auto"/>
      </w:pPr>
      <w:r>
        <w:separator/>
      </w:r>
    </w:p>
  </w:footnote>
  <w:footnote w:type="continuationSeparator" w:id="0">
    <w:p w14:paraId="0984B5AB" w14:textId="77777777" w:rsidR="00D85A71" w:rsidRDefault="00D85A71" w:rsidP="00F26D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4F14F2"/>
    <w:multiLevelType w:val="hybridMultilevel"/>
    <w:tmpl w:val="95A45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89613F7"/>
    <w:multiLevelType w:val="hybridMultilevel"/>
    <w:tmpl w:val="1DB87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ABA3A66"/>
    <w:multiLevelType w:val="hybridMultilevel"/>
    <w:tmpl w:val="88D833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people.xml><?xml version="1.0" encoding="utf-8"?>
<w15:people xmlns:mc="http://schemas.openxmlformats.org/markup-compatibility/2006" xmlns:w15="http://schemas.microsoft.com/office/word/2012/wordml" mc:Ignorable="w15">
  <w15:person w15:author="Suzy Stoyel">
    <w15:presenceInfo w15:providerId="Windows Live" w15:userId="1dab6e3fe1d1cc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90C"/>
    <w:rsid w:val="0001711F"/>
    <w:rsid w:val="00017E08"/>
    <w:rsid w:val="00025AED"/>
    <w:rsid w:val="00037997"/>
    <w:rsid w:val="0004353F"/>
    <w:rsid w:val="000802B3"/>
    <w:rsid w:val="000923E4"/>
    <w:rsid w:val="000C0D55"/>
    <w:rsid w:val="000F5868"/>
    <w:rsid w:val="000F6A02"/>
    <w:rsid w:val="00115C98"/>
    <w:rsid w:val="00157735"/>
    <w:rsid w:val="00163A1C"/>
    <w:rsid w:val="0019523B"/>
    <w:rsid w:val="001D490C"/>
    <w:rsid w:val="001F1EAB"/>
    <w:rsid w:val="00256C85"/>
    <w:rsid w:val="002F37D6"/>
    <w:rsid w:val="00306851"/>
    <w:rsid w:val="0030758F"/>
    <w:rsid w:val="00371AF1"/>
    <w:rsid w:val="00394731"/>
    <w:rsid w:val="003F43BC"/>
    <w:rsid w:val="00454AFD"/>
    <w:rsid w:val="0048792C"/>
    <w:rsid w:val="00492F7D"/>
    <w:rsid w:val="004D5265"/>
    <w:rsid w:val="00532952"/>
    <w:rsid w:val="00535718"/>
    <w:rsid w:val="005621E0"/>
    <w:rsid w:val="00577BE4"/>
    <w:rsid w:val="00583F7F"/>
    <w:rsid w:val="005C16CF"/>
    <w:rsid w:val="005C52A3"/>
    <w:rsid w:val="005E14DF"/>
    <w:rsid w:val="005E51CB"/>
    <w:rsid w:val="00613764"/>
    <w:rsid w:val="006518DD"/>
    <w:rsid w:val="0068215B"/>
    <w:rsid w:val="006F4522"/>
    <w:rsid w:val="007007E8"/>
    <w:rsid w:val="007224CF"/>
    <w:rsid w:val="00731826"/>
    <w:rsid w:val="00754EA7"/>
    <w:rsid w:val="00755256"/>
    <w:rsid w:val="00756B43"/>
    <w:rsid w:val="007915CC"/>
    <w:rsid w:val="007B354C"/>
    <w:rsid w:val="007C1545"/>
    <w:rsid w:val="008151C1"/>
    <w:rsid w:val="00833C37"/>
    <w:rsid w:val="00876E10"/>
    <w:rsid w:val="008C0DF1"/>
    <w:rsid w:val="008F5795"/>
    <w:rsid w:val="00904D60"/>
    <w:rsid w:val="009367FC"/>
    <w:rsid w:val="00986137"/>
    <w:rsid w:val="009B767B"/>
    <w:rsid w:val="009C683E"/>
    <w:rsid w:val="009D5AF3"/>
    <w:rsid w:val="009F16AD"/>
    <w:rsid w:val="00A453EC"/>
    <w:rsid w:val="00AC2478"/>
    <w:rsid w:val="00AD43D5"/>
    <w:rsid w:val="00B17AA7"/>
    <w:rsid w:val="00B401FF"/>
    <w:rsid w:val="00B42C1E"/>
    <w:rsid w:val="00B544DB"/>
    <w:rsid w:val="00B55B9F"/>
    <w:rsid w:val="00B73C70"/>
    <w:rsid w:val="00B93116"/>
    <w:rsid w:val="00B932D8"/>
    <w:rsid w:val="00BA7B4C"/>
    <w:rsid w:val="00BC15EA"/>
    <w:rsid w:val="00BE2902"/>
    <w:rsid w:val="00C51B3C"/>
    <w:rsid w:val="00C54D9D"/>
    <w:rsid w:val="00C72F21"/>
    <w:rsid w:val="00C82912"/>
    <w:rsid w:val="00C83CDA"/>
    <w:rsid w:val="00C936C1"/>
    <w:rsid w:val="00C9403A"/>
    <w:rsid w:val="00CA5AA3"/>
    <w:rsid w:val="00D232BD"/>
    <w:rsid w:val="00D35664"/>
    <w:rsid w:val="00D50784"/>
    <w:rsid w:val="00D6756E"/>
    <w:rsid w:val="00D85A71"/>
    <w:rsid w:val="00DF3217"/>
    <w:rsid w:val="00DF6074"/>
    <w:rsid w:val="00E01C3D"/>
    <w:rsid w:val="00E10F18"/>
    <w:rsid w:val="00E11534"/>
    <w:rsid w:val="00E44F85"/>
    <w:rsid w:val="00EA11A1"/>
    <w:rsid w:val="00ED75C2"/>
    <w:rsid w:val="00F26DAC"/>
    <w:rsid w:val="00F7241C"/>
    <w:rsid w:val="00FE7DB1"/>
    <w:rsid w:val="495A24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2A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AF3"/>
  </w:style>
  <w:style w:type="paragraph" w:styleId="Heading1">
    <w:name w:val="heading 1"/>
    <w:basedOn w:val="Normal"/>
    <w:next w:val="Normal"/>
    <w:link w:val="Heading1Char"/>
    <w:uiPriority w:val="9"/>
    <w:qFormat/>
    <w:rsid w:val="009D5A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D5AF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D5AF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D5AF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D5AF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5AF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D5AF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D5AF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D5AF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9D5AF3"/>
    <w:rPr>
      <w:rFonts w:asciiTheme="majorHAnsi" w:eastAsiaTheme="majorEastAsia" w:hAnsiTheme="majorHAnsi" w:cstheme="majorBidi"/>
      <w:color w:val="243F60" w:themeColor="accent1" w:themeShade="7F"/>
    </w:rPr>
  </w:style>
  <w:style w:type="character" w:styleId="Emphasis">
    <w:name w:val="Emphasis"/>
    <w:basedOn w:val="DefaultParagraphFont"/>
    <w:qFormat/>
    <w:rsid w:val="009D5AF3"/>
    <w:rPr>
      <w:i/>
      <w:iCs/>
    </w:rPr>
  </w:style>
  <w:style w:type="paragraph" w:styleId="NoSpacing">
    <w:name w:val="No Spacing"/>
    <w:uiPriority w:val="1"/>
    <w:qFormat/>
    <w:rsid w:val="009D5AF3"/>
    <w:pPr>
      <w:spacing w:after="0" w:line="240" w:lineRule="auto"/>
    </w:pPr>
  </w:style>
  <w:style w:type="paragraph" w:styleId="ListParagraph">
    <w:name w:val="List Paragraph"/>
    <w:basedOn w:val="Normal"/>
    <w:uiPriority w:val="34"/>
    <w:qFormat/>
    <w:rsid w:val="009D5AF3"/>
    <w:pPr>
      <w:ind w:left="720"/>
      <w:contextualSpacing/>
    </w:pPr>
  </w:style>
  <w:style w:type="character" w:styleId="Hyperlink">
    <w:name w:val="Hyperlink"/>
    <w:basedOn w:val="DefaultParagraphFont"/>
    <w:uiPriority w:val="99"/>
    <w:unhideWhenUsed/>
    <w:rsid w:val="00115C98"/>
    <w:rPr>
      <w:color w:val="0000FF" w:themeColor="hyperlink"/>
      <w:u w:val="single"/>
    </w:rPr>
  </w:style>
  <w:style w:type="table" w:styleId="TableGrid">
    <w:name w:val="Table Grid"/>
    <w:basedOn w:val="TableNormal"/>
    <w:uiPriority w:val="59"/>
    <w:rsid w:val="00577B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0C0D55"/>
    <w:rPr>
      <w:color w:val="808080"/>
      <w:shd w:val="clear" w:color="auto" w:fill="E6E6E6"/>
    </w:rPr>
  </w:style>
  <w:style w:type="paragraph" w:styleId="BalloonText">
    <w:name w:val="Balloon Text"/>
    <w:basedOn w:val="Normal"/>
    <w:link w:val="BalloonTextChar"/>
    <w:uiPriority w:val="99"/>
    <w:semiHidden/>
    <w:unhideWhenUsed/>
    <w:rsid w:val="00AD43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3D5"/>
    <w:rPr>
      <w:rFonts w:ascii="Segoe UI" w:hAnsi="Segoe UI" w:cs="Segoe UI"/>
      <w:sz w:val="18"/>
      <w:szCs w:val="18"/>
    </w:rPr>
  </w:style>
  <w:style w:type="paragraph" w:styleId="Header">
    <w:name w:val="header"/>
    <w:basedOn w:val="Normal"/>
    <w:link w:val="HeaderChar"/>
    <w:uiPriority w:val="99"/>
    <w:unhideWhenUsed/>
    <w:rsid w:val="00F26D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6DAC"/>
  </w:style>
  <w:style w:type="paragraph" w:styleId="Footer">
    <w:name w:val="footer"/>
    <w:basedOn w:val="Normal"/>
    <w:link w:val="FooterChar"/>
    <w:uiPriority w:val="99"/>
    <w:unhideWhenUsed/>
    <w:rsid w:val="00F26D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6D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AF3"/>
  </w:style>
  <w:style w:type="paragraph" w:styleId="Heading1">
    <w:name w:val="heading 1"/>
    <w:basedOn w:val="Normal"/>
    <w:next w:val="Normal"/>
    <w:link w:val="Heading1Char"/>
    <w:uiPriority w:val="9"/>
    <w:qFormat/>
    <w:rsid w:val="009D5A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D5AF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D5AF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D5AF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D5AF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5AF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D5AF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D5AF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D5AF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9D5AF3"/>
    <w:rPr>
      <w:rFonts w:asciiTheme="majorHAnsi" w:eastAsiaTheme="majorEastAsia" w:hAnsiTheme="majorHAnsi" w:cstheme="majorBidi"/>
      <w:color w:val="243F60" w:themeColor="accent1" w:themeShade="7F"/>
    </w:rPr>
  </w:style>
  <w:style w:type="character" w:styleId="Emphasis">
    <w:name w:val="Emphasis"/>
    <w:basedOn w:val="DefaultParagraphFont"/>
    <w:qFormat/>
    <w:rsid w:val="009D5AF3"/>
    <w:rPr>
      <w:i/>
      <w:iCs/>
    </w:rPr>
  </w:style>
  <w:style w:type="paragraph" w:styleId="NoSpacing">
    <w:name w:val="No Spacing"/>
    <w:uiPriority w:val="1"/>
    <w:qFormat/>
    <w:rsid w:val="009D5AF3"/>
    <w:pPr>
      <w:spacing w:after="0" w:line="240" w:lineRule="auto"/>
    </w:pPr>
  </w:style>
  <w:style w:type="paragraph" w:styleId="ListParagraph">
    <w:name w:val="List Paragraph"/>
    <w:basedOn w:val="Normal"/>
    <w:uiPriority w:val="34"/>
    <w:qFormat/>
    <w:rsid w:val="009D5AF3"/>
    <w:pPr>
      <w:ind w:left="720"/>
      <w:contextualSpacing/>
    </w:pPr>
  </w:style>
  <w:style w:type="character" w:styleId="Hyperlink">
    <w:name w:val="Hyperlink"/>
    <w:basedOn w:val="DefaultParagraphFont"/>
    <w:uiPriority w:val="99"/>
    <w:unhideWhenUsed/>
    <w:rsid w:val="00115C98"/>
    <w:rPr>
      <w:color w:val="0000FF" w:themeColor="hyperlink"/>
      <w:u w:val="single"/>
    </w:rPr>
  </w:style>
  <w:style w:type="table" w:styleId="TableGrid">
    <w:name w:val="Table Grid"/>
    <w:basedOn w:val="TableNormal"/>
    <w:uiPriority w:val="59"/>
    <w:rsid w:val="00577B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0C0D55"/>
    <w:rPr>
      <w:color w:val="808080"/>
      <w:shd w:val="clear" w:color="auto" w:fill="E6E6E6"/>
    </w:rPr>
  </w:style>
  <w:style w:type="paragraph" w:styleId="BalloonText">
    <w:name w:val="Balloon Text"/>
    <w:basedOn w:val="Normal"/>
    <w:link w:val="BalloonTextChar"/>
    <w:uiPriority w:val="99"/>
    <w:semiHidden/>
    <w:unhideWhenUsed/>
    <w:rsid w:val="00AD43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3D5"/>
    <w:rPr>
      <w:rFonts w:ascii="Segoe UI" w:hAnsi="Segoe UI" w:cs="Segoe UI"/>
      <w:sz w:val="18"/>
      <w:szCs w:val="18"/>
    </w:rPr>
  </w:style>
  <w:style w:type="paragraph" w:styleId="Header">
    <w:name w:val="header"/>
    <w:basedOn w:val="Normal"/>
    <w:link w:val="HeaderChar"/>
    <w:uiPriority w:val="99"/>
    <w:unhideWhenUsed/>
    <w:rsid w:val="00F26D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6DAC"/>
  </w:style>
  <w:style w:type="paragraph" w:styleId="Footer">
    <w:name w:val="footer"/>
    <w:basedOn w:val="Normal"/>
    <w:link w:val="FooterChar"/>
    <w:uiPriority w:val="99"/>
    <w:unhideWhenUsed/>
    <w:rsid w:val="00F26D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6D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611553">
      <w:bodyDiv w:val="1"/>
      <w:marLeft w:val="0"/>
      <w:marRight w:val="0"/>
      <w:marTop w:val="0"/>
      <w:marBottom w:val="0"/>
      <w:divBdr>
        <w:top w:val="none" w:sz="0" w:space="0" w:color="auto"/>
        <w:left w:val="none" w:sz="0" w:space="0" w:color="auto"/>
        <w:bottom w:val="none" w:sz="0" w:space="0" w:color="auto"/>
        <w:right w:val="none" w:sz="0" w:space="0" w:color="auto"/>
      </w:divBdr>
    </w:div>
    <w:div w:id="1159223938">
      <w:bodyDiv w:val="1"/>
      <w:marLeft w:val="0"/>
      <w:marRight w:val="0"/>
      <w:marTop w:val="0"/>
      <w:marBottom w:val="0"/>
      <w:divBdr>
        <w:top w:val="none" w:sz="0" w:space="0" w:color="auto"/>
        <w:left w:val="none" w:sz="0" w:space="0" w:color="auto"/>
        <w:bottom w:val="none" w:sz="0" w:space="0" w:color="auto"/>
        <w:right w:val="none" w:sz="0" w:space="0" w:color="auto"/>
      </w:divBdr>
    </w:div>
    <w:div w:id="1244953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acebook.com/ShirleyNeighbourhoodCare/" TargetMode="External"/><Relationship Id="rId5" Type="http://schemas.openxmlformats.org/officeDocument/2006/relationships/webSettings" Target="webSettings.xml"/><Relationship Id="rId10" Type="http://schemas.openxmlformats.org/officeDocument/2006/relationships/hyperlink" Target="http://www.shirleyneighbourhoodcare.co.uk" TargetMode="External"/><Relationship Id="rId4" Type="http://schemas.openxmlformats.org/officeDocument/2006/relationships/settings" Target="settings.xml"/><Relationship Id="rId9" Type="http://schemas.openxmlformats.org/officeDocument/2006/relationships/hyperlink" Target="mailto:sncs1970@gmail.com" TargetMode="External"/><Relationship Id="rId14" Type="http://schemas.openxmlformats.org/officeDocument/2006/relationships/theme" Target="theme/theme1.xml"/><Relationship Id="Rf2a9a13b40c34c6a"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SNC Administrator</dc:creator>
  <cp:lastModifiedBy>SNC Administrator</cp:lastModifiedBy>
  <cp:revision>2</cp:revision>
  <cp:lastPrinted>2018-02-03T11:38:00Z</cp:lastPrinted>
  <dcterms:created xsi:type="dcterms:W3CDTF">2018-02-28T09:46:00Z</dcterms:created>
  <dcterms:modified xsi:type="dcterms:W3CDTF">2018-02-28T09:46:00Z</dcterms:modified>
</cp:coreProperties>
</file>